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BD97">
      <w:r>
        <w:drawing>
          <wp:inline distT="0" distB="0" distL="114300" distR="114300">
            <wp:extent cx="4857750" cy="7019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73989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750" cy="69246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2025-03-21T08:07:30Z</dcterms:created>
  <dc:creator>Administrator</dc:creator>
  <cp:lastModifiedBy>忍生</cp:lastModifiedBy>
  <dcterms:modified xsi:type="dcterms:W3CDTF">2025-03-21T08:08:48Z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eyJoZGlkIjoiZWI0NzgyM2JkYzAwMGRiNTg4NmU0MjQ4NGU4MDRkMDUiLCJ1c2VySWQiOiI0MTk3ODY5MDYifQ==</vt:lpwstr>
  </property>
  <property fmtid="{D5CDD505-2E9C-101B-9397-08002B2CF9AE}" pid="4" name="ICV">
    <vt:lpwstr>143CC136875B46CCBD0DD0EEC4036407_12</vt:lpwstr>
  </property>
</Properties>
</file>