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E856D">
      <w:r>
        <w:rPr>
          <w:rFonts w:hint="eastAsia"/>
          <w:b/>
          <w:sz w:val="24"/>
          <w:szCs w:val="24"/>
        </w:rPr>
        <w:t>附件1：</w:t>
      </w:r>
    </w:p>
    <w:p w14:paraId="028098FA">
      <w:pPr>
        <w:jc w:val="center"/>
        <w:rPr>
          <w:rFonts w:hint="eastAsia"/>
          <w:sz w:val="28"/>
          <w:szCs w:val="28"/>
          <w:lang w:val="en-US" w:eastAsia="zh-CN"/>
        </w:rPr>
      </w:pPr>
      <w:r>
        <w:rPr>
          <w:rFonts w:hint="eastAsia"/>
          <w:b/>
          <w:bCs/>
          <w:color w:val="000000" w:themeColor="text1"/>
          <w:sz w:val="32"/>
          <w:szCs w:val="32"/>
          <w:lang w:val="en-US" w:eastAsia="zh-CN"/>
          <w14:textFill>
            <w14:solidFill>
              <w14:schemeClr w14:val="tx1"/>
            </w14:solidFill>
          </w14:textFill>
        </w:rPr>
        <w:t>采购</w:t>
      </w:r>
      <w:r>
        <w:rPr>
          <w:rFonts w:hint="eastAsia"/>
          <w:b/>
          <w:bCs/>
          <w:color w:val="000000" w:themeColor="text1"/>
          <w:sz w:val="32"/>
          <w:szCs w:val="32"/>
          <w14:textFill>
            <w14:solidFill>
              <w14:schemeClr w14:val="tx1"/>
            </w14:solidFill>
          </w14:textFill>
        </w:rPr>
        <w:t>文件申请书</w:t>
      </w:r>
    </w:p>
    <w:p w14:paraId="51DC5D88">
      <w:pPr>
        <w:jc w:val="both"/>
        <w:rPr>
          <w:rFonts w:hint="eastAsia"/>
          <w:sz w:val="28"/>
          <w:szCs w:val="28"/>
        </w:rPr>
      </w:pPr>
      <w:r>
        <w:rPr>
          <w:rFonts w:hint="eastAsia"/>
          <w:sz w:val="28"/>
          <w:szCs w:val="28"/>
          <w:lang w:val="en-US" w:eastAsia="zh-CN"/>
        </w:rPr>
        <w:t>沈丘县政府采购中心</w:t>
      </w:r>
      <w:r>
        <w:rPr>
          <w:rFonts w:hint="eastAsia"/>
          <w:sz w:val="28"/>
          <w:szCs w:val="28"/>
        </w:rPr>
        <w:t>：</w:t>
      </w:r>
      <w:bookmarkStart w:id="0" w:name="_GoBack"/>
      <w:bookmarkEnd w:id="0"/>
    </w:p>
    <w:p w14:paraId="1DE4D103">
      <w:pPr>
        <w:spacing w:line="240" w:lineRule="auto"/>
        <w:ind w:firstLine="560" w:firstLineChars="200"/>
        <w:jc w:val="both"/>
        <w:rPr>
          <w:sz w:val="28"/>
          <w:szCs w:val="28"/>
        </w:rPr>
      </w:pPr>
      <w:r>
        <w:rPr>
          <w:rFonts w:hint="eastAsia"/>
          <w:sz w:val="28"/>
          <w:szCs w:val="28"/>
        </w:rPr>
        <w:t>我公司在河南省政府采购网、周口市政府采购网浏览到</w:t>
      </w:r>
      <w:r>
        <w:rPr>
          <w:rFonts w:hint="eastAsia"/>
          <w:sz w:val="28"/>
          <w:szCs w:val="28"/>
          <w:u w:val="none"/>
        </w:rPr>
        <w:t>项目名称</w:t>
      </w:r>
      <w:r>
        <w:rPr>
          <w:rFonts w:hint="eastAsia"/>
          <w:sz w:val="28"/>
          <w:szCs w:val="28"/>
          <w:u w:val="none"/>
          <w:lang w:eastAsia="zh-CN"/>
        </w:rPr>
        <w:t>：</w:t>
      </w:r>
      <w:r>
        <w:rPr>
          <w:rFonts w:hint="eastAsia"/>
          <w:sz w:val="28"/>
          <w:szCs w:val="28"/>
          <w:u w:val="single"/>
          <w:lang w:val="en-US" w:eastAsia="zh-CN"/>
        </w:rPr>
        <w:t>沈丘县住房和城乡建设局沈丘县沙南居委会家属院等三个老旧小区楼本体、公共设施类及配套基础设施（小区红线内）改造项目</w:t>
      </w:r>
      <w:r>
        <w:rPr>
          <w:rFonts w:hint="eastAsia"/>
          <w:sz w:val="28"/>
          <w:szCs w:val="28"/>
          <w:u w:val="none"/>
        </w:rPr>
        <w:t xml:space="preserve"> </w:t>
      </w:r>
      <w:r>
        <w:rPr>
          <w:rFonts w:hint="eastAsia"/>
          <w:sz w:val="28"/>
          <w:szCs w:val="28"/>
          <w:u w:val="none"/>
          <w:lang w:eastAsia="zh-CN"/>
        </w:rPr>
        <w:t>，</w:t>
      </w:r>
      <w:r>
        <w:rPr>
          <w:rFonts w:hint="eastAsia"/>
          <w:sz w:val="28"/>
          <w:szCs w:val="28"/>
          <w:u w:val="none"/>
        </w:rPr>
        <w:t>采购编号：</w:t>
      </w:r>
      <w:r>
        <w:rPr>
          <w:rFonts w:hint="eastAsia"/>
          <w:sz w:val="28"/>
          <w:szCs w:val="28"/>
          <w:u w:val="single"/>
        </w:rPr>
        <w:t>沈财竞谈-2025-30</w:t>
      </w:r>
      <w:r>
        <w:rPr>
          <w:rFonts w:hint="eastAsia"/>
          <w:sz w:val="28"/>
          <w:szCs w:val="28"/>
          <w:u w:val="none"/>
        </w:rPr>
        <w:t>的采购信息</w:t>
      </w:r>
      <w:r>
        <w:rPr>
          <w:rFonts w:hint="eastAsia"/>
          <w:sz w:val="28"/>
          <w:szCs w:val="28"/>
        </w:rPr>
        <w:t>，经公司研究于</w:t>
      </w:r>
      <w:r>
        <w:rPr>
          <w:rFonts w:hint="eastAsia"/>
          <w:sz w:val="28"/>
          <w:szCs w:val="28"/>
          <w:u w:val="single"/>
        </w:rPr>
        <w:t xml:space="preserve"> </w:t>
      </w:r>
      <w:r>
        <w:rPr>
          <w:rFonts w:hint="eastAsia"/>
          <w:sz w:val="28"/>
          <w:szCs w:val="28"/>
          <w:u w:val="single"/>
          <w:lang w:val="en-US" w:eastAsia="zh-CN"/>
        </w:rPr>
        <w:t xml:space="preserve">2025 </w:t>
      </w:r>
      <w:r>
        <w:rPr>
          <w:rFonts w:hint="eastAsia"/>
          <w:sz w:val="28"/>
          <w:szCs w:val="28"/>
        </w:rPr>
        <w:t>年</w:t>
      </w:r>
      <w:r>
        <w:rPr>
          <w:rFonts w:hint="eastAsia"/>
          <w:sz w:val="28"/>
          <w:szCs w:val="28"/>
          <w:u w:val="single"/>
          <w:lang w:val="en-US" w:eastAsia="zh-CN"/>
        </w:rPr>
        <w:t xml:space="preserve">    11 </w:t>
      </w:r>
      <w:r>
        <w:rPr>
          <w:rFonts w:hint="eastAsia"/>
          <w:sz w:val="28"/>
          <w:szCs w:val="28"/>
        </w:rPr>
        <w:t>月</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日申请获取该项目</w:t>
      </w:r>
      <w:r>
        <w:rPr>
          <w:rFonts w:hint="eastAsia"/>
          <w:sz w:val="28"/>
          <w:szCs w:val="28"/>
          <w:u w:val="single"/>
        </w:rPr>
        <w:t xml:space="preserve"> </w:t>
      </w:r>
      <w:r>
        <w:rPr>
          <w:rFonts w:hint="eastAsia"/>
          <w:sz w:val="28"/>
          <w:szCs w:val="28"/>
          <w:u w:val="single"/>
          <w:lang w:val="en-US" w:eastAsia="zh-CN"/>
        </w:rPr>
        <w:t xml:space="preserve"> / </w:t>
      </w:r>
      <w:r>
        <w:rPr>
          <w:rFonts w:hint="eastAsia"/>
          <w:sz w:val="28"/>
          <w:szCs w:val="28"/>
          <w:u w:val="single"/>
        </w:rPr>
        <w:t>包</w:t>
      </w:r>
      <w:r>
        <w:rPr>
          <w:rFonts w:hint="eastAsia"/>
          <w:sz w:val="28"/>
          <w:szCs w:val="28"/>
        </w:rPr>
        <w:t>的</w:t>
      </w:r>
      <w:r>
        <w:rPr>
          <w:rFonts w:hint="eastAsia"/>
          <w:sz w:val="28"/>
          <w:szCs w:val="28"/>
          <w:lang w:val="en-US" w:eastAsia="zh-CN"/>
        </w:rPr>
        <w:t>采购</w:t>
      </w:r>
      <w:r>
        <w:rPr>
          <w:rFonts w:hint="eastAsia"/>
          <w:sz w:val="28"/>
          <w:szCs w:val="28"/>
        </w:rPr>
        <w:t>文件。联系方式如下：</w:t>
      </w:r>
    </w:p>
    <w:tbl>
      <w:tblPr>
        <w:tblStyle w:val="4"/>
        <w:tblpPr w:leftFromText="180" w:rightFromText="180" w:vertAnchor="text" w:horzAnchor="page" w:tblpX="1532" w:tblpY="209"/>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1290"/>
        <w:gridCol w:w="1830"/>
        <w:gridCol w:w="1708"/>
        <w:gridCol w:w="2670"/>
      </w:tblGrid>
      <w:tr w14:paraId="7053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775" w:type="dxa"/>
            <w:gridSpan w:val="2"/>
            <w:vAlign w:val="center"/>
          </w:tcPr>
          <w:p w14:paraId="546553E8">
            <w:pPr>
              <w:spacing w:line="240" w:lineRule="auto"/>
              <w:jc w:val="center"/>
              <w:rPr>
                <w:sz w:val="24"/>
                <w:szCs w:val="24"/>
              </w:rPr>
            </w:pPr>
            <w:r>
              <w:rPr>
                <w:rFonts w:hint="eastAsia"/>
                <w:sz w:val="24"/>
                <w:szCs w:val="24"/>
              </w:rPr>
              <w:t>供应商名称</w:t>
            </w:r>
          </w:p>
        </w:tc>
        <w:tc>
          <w:tcPr>
            <w:tcW w:w="6208" w:type="dxa"/>
            <w:gridSpan w:val="3"/>
            <w:vAlign w:val="center"/>
          </w:tcPr>
          <w:p w14:paraId="3305E1D9">
            <w:pPr>
              <w:spacing w:line="240" w:lineRule="auto"/>
              <w:jc w:val="center"/>
              <w:rPr>
                <w:sz w:val="24"/>
                <w:szCs w:val="24"/>
              </w:rPr>
            </w:pPr>
          </w:p>
        </w:tc>
      </w:tr>
      <w:tr w14:paraId="01A4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775" w:type="dxa"/>
            <w:gridSpan w:val="2"/>
            <w:vAlign w:val="center"/>
          </w:tcPr>
          <w:p w14:paraId="06CD7F65">
            <w:pPr>
              <w:spacing w:line="240" w:lineRule="auto"/>
              <w:jc w:val="center"/>
              <w:rPr>
                <w:sz w:val="24"/>
                <w:szCs w:val="24"/>
              </w:rPr>
            </w:pPr>
            <w:r>
              <w:rPr>
                <w:rFonts w:hint="eastAsia"/>
                <w:sz w:val="24"/>
                <w:szCs w:val="24"/>
              </w:rPr>
              <w:t>法定代表人</w:t>
            </w:r>
          </w:p>
        </w:tc>
        <w:tc>
          <w:tcPr>
            <w:tcW w:w="1830" w:type="dxa"/>
            <w:vAlign w:val="center"/>
          </w:tcPr>
          <w:p w14:paraId="112926D0">
            <w:pPr>
              <w:spacing w:line="240" w:lineRule="auto"/>
              <w:jc w:val="center"/>
              <w:rPr>
                <w:sz w:val="24"/>
                <w:szCs w:val="24"/>
              </w:rPr>
            </w:pPr>
          </w:p>
        </w:tc>
        <w:tc>
          <w:tcPr>
            <w:tcW w:w="1708" w:type="dxa"/>
            <w:vAlign w:val="center"/>
          </w:tcPr>
          <w:p w14:paraId="033FF6EA">
            <w:pPr>
              <w:spacing w:line="240" w:lineRule="auto"/>
              <w:jc w:val="center"/>
              <w:rPr>
                <w:sz w:val="24"/>
                <w:szCs w:val="24"/>
              </w:rPr>
            </w:pPr>
            <w:r>
              <w:rPr>
                <w:rFonts w:hint="eastAsia"/>
                <w:sz w:val="24"/>
                <w:szCs w:val="24"/>
              </w:rPr>
              <w:t>身份证号</w:t>
            </w:r>
          </w:p>
        </w:tc>
        <w:tc>
          <w:tcPr>
            <w:tcW w:w="2670" w:type="dxa"/>
            <w:vAlign w:val="center"/>
          </w:tcPr>
          <w:p w14:paraId="3813DEC4">
            <w:pPr>
              <w:spacing w:line="240" w:lineRule="auto"/>
              <w:jc w:val="center"/>
              <w:rPr>
                <w:sz w:val="24"/>
                <w:szCs w:val="24"/>
              </w:rPr>
            </w:pPr>
          </w:p>
        </w:tc>
      </w:tr>
      <w:tr w14:paraId="3E39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485" w:type="dxa"/>
            <w:vMerge w:val="restart"/>
            <w:vAlign w:val="center"/>
          </w:tcPr>
          <w:p w14:paraId="6D621A0F">
            <w:pPr>
              <w:jc w:val="center"/>
              <w:rPr>
                <w:sz w:val="24"/>
                <w:szCs w:val="24"/>
              </w:rPr>
            </w:pPr>
            <w:r>
              <w:rPr>
                <w:rFonts w:hint="eastAsia"/>
                <w:sz w:val="24"/>
                <w:szCs w:val="24"/>
              </w:rPr>
              <w:t>授权代表</w:t>
            </w:r>
          </w:p>
        </w:tc>
        <w:tc>
          <w:tcPr>
            <w:tcW w:w="1290" w:type="dxa"/>
            <w:vAlign w:val="center"/>
          </w:tcPr>
          <w:p w14:paraId="78590123">
            <w:pPr>
              <w:jc w:val="center"/>
              <w:rPr>
                <w:sz w:val="24"/>
                <w:szCs w:val="24"/>
              </w:rPr>
            </w:pPr>
            <w:r>
              <w:rPr>
                <w:rFonts w:hint="eastAsia"/>
                <w:sz w:val="24"/>
                <w:szCs w:val="24"/>
              </w:rPr>
              <w:t>姓</w:t>
            </w:r>
            <w:r>
              <w:rPr>
                <w:rFonts w:hint="eastAsia"/>
                <w:sz w:val="24"/>
                <w:szCs w:val="24"/>
                <w:lang w:val="en-US" w:eastAsia="zh-CN"/>
              </w:rPr>
              <w:t xml:space="preserve">  </w:t>
            </w:r>
            <w:r>
              <w:rPr>
                <w:rFonts w:hint="eastAsia"/>
                <w:sz w:val="24"/>
                <w:szCs w:val="24"/>
              </w:rPr>
              <w:t>名</w:t>
            </w:r>
          </w:p>
        </w:tc>
        <w:tc>
          <w:tcPr>
            <w:tcW w:w="1830" w:type="dxa"/>
            <w:vAlign w:val="center"/>
          </w:tcPr>
          <w:p w14:paraId="3C8039E2">
            <w:pPr>
              <w:jc w:val="center"/>
              <w:rPr>
                <w:sz w:val="24"/>
                <w:szCs w:val="24"/>
              </w:rPr>
            </w:pPr>
          </w:p>
        </w:tc>
        <w:tc>
          <w:tcPr>
            <w:tcW w:w="1708" w:type="dxa"/>
            <w:vAlign w:val="center"/>
          </w:tcPr>
          <w:p w14:paraId="037E05B7">
            <w:pPr>
              <w:jc w:val="center"/>
              <w:rPr>
                <w:sz w:val="24"/>
                <w:szCs w:val="24"/>
              </w:rPr>
            </w:pPr>
            <w:r>
              <w:rPr>
                <w:rFonts w:hint="eastAsia"/>
                <w:sz w:val="24"/>
                <w:szCs w:val="24"/>
              </w:rPr>
              <w:t>身份证号</w:t>
            </w:r>
          </w:p>
        </w:tc>
        <w:tc>
          <w:tcPr>
            <w:tcW w:w="2670" w:type="dxa"/>
            <w:vAlign w:val="center"/>
          </w:tcPr>
          <w:p w14:paraId="491A54E5">
            <w:pPr>
              <w:jc w:val="center"/>
              <w:rPr>
                <w:sz w:val="24"/>
                <w:szCs w:val="24"/>
              </w:rPr>
            </w:pPr>
          </w:p>
        </w:tc>
      </w:tr>
      <w:tr w14:paraId="3F56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485" w:type="dxa"/>
            <w:vMerge w:val="continue"/>
            <w:vAlign w:val="center"/>
          </w:tcPr>
          <w:p w14:paraId="4BBF0007">
            <w:pPr>
              <w:jc w:val="center"/>
              <w:rPr>
                <w:sz w:val="24"/>
                <w:szCs w:val="24"/>
              </w:rPr>
            </w:pPr>
          </w:p>
        </w:tc>
        <w:tc>
          <w:tcPr>
            <w:tcW w:w="1290" w:type="dxa"/>
            <w:vAlign w:val="center"/>
          </w:tcPr>
          <w:p w14:paraId="107126D6">
            <w:pPr>
              <w:jc w:val="center"/>
              <w:rPr>
                <w:rFonts w:hint="eastAsia"/>
                <w:b w:val="0"/>
                <w:bCs w:val="0"/>
                <w:sz w:val="24"/>
                <w:szCs w:val="24"/>
              </w:rPr>
            </w:pPr>
            <w:r>
              <w:rPr>
                <w:rFonts w:hint="eastAsia"/>
                <w:b w:val="0"/>
                <w:bCs w:val="0"/>
                <w:sz w:val="24"/>
                <w:szCs w:val="24"/>
              </w:rPr>
              <w:t>联系邮箱</w:t>
            </w:r>
          </w:p>
          <w:p w14:paraId="6E05EC7E">
            <w:pPr>
              <w:jc w:val="center"/>
              <w:rPr>
                <w:sz w:val="24"/>
                <w:szCs w:val="24"/>
              </w:rPr>
            </w:pPr>
            <w:r>
              <w:rPr>
                <w:rFonts w:hint="eastAsia"/>
                <w:b w:val="0"/>
                <w:bCs w:val="0"/>
                <w:sz w:val="24"/>
                <w:szCs w:val="24"/>
                <w:u w:val="single"/>
              </w:rPr>
              <w:t>发送申请书邮箱</w:t>
            </w:r>
          </w:p>
        </w:tc>
        <w:tc>
          <w:tcPr>
            <w:tcW w:w="6208" w:type="dxa"/>
            <w:gridSpan w:val="3"/>
            <w:vAlign w:val="center"/>
          </w:tcPr>
          <w:p w14:paraId="204343F9">
            <w:pPr>
              <w:jc w:val="center"/>
              <w:rPr>
                <w:sz w:val="24"/>
                <w:szCs w:val="24"/>
              </w:rPr>
            </w:pPr>
          </w:p>
        </w:tc>
      </w:tr>
      <w:tr w14:paraId="43DE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7" w:hRule="atLeast"/>
        </w:trPr>
        <w:tc>
          <w:tcPr>
            <w:tcW w:w="1485" w:type="dxa"/>
            <w:vAlign w:val="center"/>
          </w:tcPr>
          <w:p w14:paraId="058330CE">
            <w:pPr>
              <w:jc w:val="center"/>
              <w:rPr>
                <w:sz w:val="24"/>
                <w:szCs w:val="24"/>
              </w:rPr>
            </w:pPr>
            <w:r>
              <w:rPr>
                <w:rFonts w:hint="eastAsia"/>
                <w:sz w:val="24"/>
                <w:szCs w:val="24"/>
              </w:rPr>
              <w:t>投标人</w:t>
            </w:r>
          </w:p>
          <w:p w14:paraId="7B301D80">
            <w:pPr>
              <w:jc w:val="center"/>
              <w:rPr>
                <w:sz w:val="24"/>
                <w:szCs w:val="24"/>
              </w:rPr>
            </w:pPr>
            <w:r>
              <w:rPr>
                <w:rFonts w:hint="eastAsia"/>
                <w:sz w:val="24"/>
                <w:szCs w:val="24"/>
              </w:rPr>
              <w:t>承诺</w:t>
            </w:r>
          </w:p>
        </w:tc>
        <w:tc>
          <w:tcPr>
            <w:tcW w:w="7498" w:type="dxa"/>
            <w:gridSpan w:val="4"/>
          </w:tcPr>
          <w:p w14:paraId="0C70ECC2">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1、我单位完全符合采购公告中的投标人资</w:t>
            </w:r>
            <w:r>
              <w:rPr>
                <w:rFonts w:hint="eastAsia" w:ascii="宋体" w:hAnsi="宋体" w:eastAsia="宋体" w:cs="宋体"/>
                <w:color w:val="000000" w:themeColor="text1"/>
                <w:sz w:val="21"/>
                <w:szCs w:val="21"/>
                <w:lang w:val="en-US" w:eastAsia="zh-CN"/>
                <w14:textFill>
                  <w14:solidFill>
                    <w14:schemeClr w14:val="tx1"/>
                  </w14:solidFill>
                </w14:textFill>
              </w:rPr>
              <w:t>格</w:t>
            </w:r>
            <w:r>
              <w:rPr>
                <w:rFonts w:hint="eastAsia" w:ascii="宋体" w:hAnsi="宋体" w:eastAsia="宋体" w:cs="宋体"/>
                <w:color w:val="000000" w:themeColor="text1"/>
                <w:sz w:val="21"/>
                <w:szCs w:val="21"/>
                <w14:textFill>
                  <w14:solidFill>
                    <w14:schemeClr w14:val="tx1"/>
                  </w14:solidFill>
                </w14:textFill>
              </w:rPr>
              <w:t>要求及具备响应本次采购的基本能力；</w:t>
            </w:r>
          </w:p>
          <w:p w14:paraId="79FE9520">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2、我单位在获取采购文件后，严格按采购文件的约定编制投标</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响应</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文件并准时参加本次采购的投标</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响应</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。如我单位不参加本次投标，将在</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文件中约定的时间内以书面方式（盖章，通过电</w:t>
            </w:r>
            <w:r>
              <w:rPr>
                <w:rFonts w:hint="eastAsia" w:ascii="宋体" w:hAnsi="宋体" w:eastAsia="宋体" w:cs="宋体"/>
                <w:color w:val="000000" w:themeColor="text1"/>
                <w:sz w:val="21"/>
                <w:szCs w:val="21"/>
                <w:lang w:val="en-US" w:eastAsia="zh-CN"/>
                <w14:textFill>
                  <w14:solidFill>
                    <w14:schemeClr w14:val="tx1"/>
                  </w14:solidFill>
                </w14:textFill>
              </w:rPr>
              <w:t>子</w:t>
            </w:r>
            <w:r>
              <w:rPr>
                <w:rFonts w:hint="eastAsia" w:ascii="宋体" w:hAnsi="宋体" w:eastAsia="宋体" w:cs="宋体"/>
                <w:color w:val="000000" w:themeColor="text1"/>
                <w:sz w:val="21"/>
                <w:szCs w:val="21"/>
                <w14:textFill>
                  <w14:solidFill>
                    <w14:schemeClr w14:val="tx1"/>
                  </w14:solidFill>
                </w14:textFill>
              </w:rPr>
              <w:t>邮</w:t>
            </w:r>
            <w:r>
              <w:rPr>
                <w:rFonts w:hint="eastAsia" w:ascii="宋体" w:hAnsi="宋体" w:eastAsia="宋体" w:cs="宋体"/>
                <w:color w:val="000000" w:themeColor="text1"/>
                <w:sz w:val="21"/>
                <w:szCs w:val="21"/>
                <w:lang w:val="en-US" w:eastAsia="zh-CN"/>
                <w14:textFill>
                  <w14:solidFill>
                    <w14:schemeClr w14:val="tx1"/>
                  </w14:solidFill>
                </w14:textFill>
              </w:rPr>
              <w:t>件</w:t>
            </w:r>
            <w:r>
              <w:rPr>
                <w:rFonts w:hint="eastAsia" w:ascii="宋体" w:hAnsi="宋体" w:eastAsia="宋体" w:cs="宋体"/>
                <w:color w:val="000000" w:themeColor="text1"/>
                <w:sz w:val="21"/>
                <w:szCs w:val="21"/>
                <w14:textFill>
                  <w14:solidFill>
                    <w14:schemeClr w14:val="tx1"/>
                  </w14:solidFill>
                </w14:textFill>
              </w:rPr>
              <w:t>方式）告知</w:t>
            </w:r>
            <w:r>
              <w:rPr>
                <w:rFonts w:hint="eastAsia" w:ascii="宋体" w:hAnsi="宋体" w:eastAsia="宋体" w:cs="宋体"/>
                <w:color w:val="000000" w:themeColor="text1"/>
                <w:sz w:val="21"/>
                <w:szCs w:val="21"/>
                <w:lang w:val="en-US" w:eastAsia="zh-CN"/>
                <w14:textFill>
                  <w14:solidFill>
                    <w14:schemeClr w14:val="tx1"/>
                  </w14:solidFill>
                </w14:textFill>
              </w:rPr>
              <w:t>沈丘县政府采购中心</w:t>
            </w:r>
            <w:r>
              <w:rPr>
                <w:rFonts w:hint="eastAsia" w:ascii="宋体" w:hAnsi="宋体" w:eastAsia="宋体" w:cs="宋体"/>
                <w:color w:val="000000" w:themeColor="text1"/>
                <w:sz w:val="21"/>
                <w:szCs w:val="21"/>
                <w14:textFill>
                  <w14:solidFill>
                    <w14:schemeClr w14:val="tx1"/>
                  </w14:solidFill>
                </w14:textFill>
              </w:rPr>
              <w:t>。</w:t>
            </w:r>
          </w:p>
          <w:p w14:paraId="7AFE3FBD">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3、我单位对政府采购活动事项有疑问的，将仅以电子邮件方式向</w:t>
            </w:r>
            <w:r>
              <w:rPr>
                <w:rFonts w:hint="eastAsia" w:ascii="宋体" w:hAnsi="宋体" w:eastAsia="宋体" w:cs="宋体"/>
                <w:color w:val="000000" w:themeColor="text1"/>
                <w:sz w:val="21"/>
                <w:szCs w:val="21"/>
                <w:lang w:val="en-US" w:eastAsia="zh-CN"/>
                <w14:textFill>
                  <w14:solidFill>
                    <w14:schemeClr w14:val="tx1"/>
                  </w14:solidFill>
                </w14:textFill>
              </w:rPr>
              <w:t>沈丘县政府采购中心</w:t>
            </w:r>
            <w:r>
              <w:rPr>
                <w:rFonts w:hint="eastAsia" w:ascii="宋体" w:hAnsi="宋体" w:eastAsia="宋体" w:cs="宋体"/>
                <w:color w:val="000000" w:themeColor="text1"/>
                <w:sz w:val="21"/>
                <w:szCs w:val="21"/>
                <w14:textFill>
                  <w14:solidFill>
                    <w14:schemeClr w14:val="tx1"/>
                  </w14:solidFill>
                </w14:textFill>
              </w:rPr>
              <w:t>提出询问，我单位</w:t>
            </w:r>
            <w:r>
              <w:rPr>
                <w:rFonts w:hint="eastAsia" w:ascii="宋体" w:hAnsi="宋体" w:eastAsia="宋体" w:cs="宋体"/>
                <w:color w:val="000000" w:themeColor="text1"/>
                <w:sz w:val="21"/>
                <w:szCs w:val="21"/>
                <w:u w:val="single"/>
                <w14:textFill>
                  <w14:solidFill>
                    <w14:schemeClr w14:val="tx1"/>
                  </w14:solidFill>
                </w14:textFill>
              </w:rPr>
              <w:t>电子邮箱（发送申请书邮箱）</w:t>
            </w:r>
            <w:r>
              <w:rPr>
                <w:rFonts w:hint="eastAsia" w:ascii="宋体" w:hAnsi="宋体" w:eastAsia="宋体" w:cs="宋体"/>
                <w:color w:val="000000" w:themeColor="text1"/>
                <w:sz w:val="21"/>
                <w:szCs w:val="21"/>
                <w14:textFill>
                  <w14:solidFill>
                    <w14:schemeClr w14:val="tx1"/>
                  </w14:solidFill>
                </w14:textFill>
              </w:rPr>
              <w:t>与</w:t>
            </w:r>
            <w:r>
              <w:rPr>
                <w:rFonts w:hint="eastAsia" w:ascii="宋体" w:hAnsi="宋体" w:eastAsia="宋体" w:cs="宋体"/>
                <w:color w:val="000000" w:themeColor="text1"/>
                <w:sz w:val="21"/>
                <w:szCs w:val="21"/>
                <w:lang w:val="en-US" w:eastAsia="zh-CN"/>
                <w14:textFill>
                  <w14:solidFill>
                    <w14:schemeClr w14:val="tx1"/>
                  </w14:solidFill>
                </w14:textFill>
              </w:rPr>
              <w:t>沈丘县政府采购中心</w:t>
            </w:r>
            <w:r>
              <w:rPr>
                <w:rFonts w:hint="eastAsia" w:ascii="宋体" w:hAnsi="宋体" w:eastAsia="宋体" w:cs="宋体"/>
                <w:color w:val="000000" w:themeColor="text1"/>
                <w:sz w:val="21"/>
                <w:szCs w:val="21"/>
                <w14:textFill>
                  <w14:solidFill>
                    <w14:schemeClr w14:val="tx1"/>
                  </w14:solidFill>
                </w14:textFill>
              </w:rPr>
              <w:t>的电子邮件来往作为我单位询问及贵</w:t>
            </w:r>
            <w:r>
              <w:rPr>
                <w:rFonts w:hint="eastAsia" w:ascii="宋体" w:hAnsi="宋体" w:eastAsia="宋体" w:cs="宋体"/>
                <w:color w:val="000000" w:themeColor="text1"/>
                <w:sz w:val="21"/>
                <w:szCs w:val="21"/>
                <w:lang w:val="en-US" w:eastAsia="zh-CN"/>
                <w14:textFill>
                  <w14:solidFill>
                    <w14:schemeClr w14:val="tx1"/>
                  </w14:solidFill>
                </w14:textFill>
              </w:rPr>
              <w:t>单位</w:t>
            </w:r>
            <w:r>
              <w:rPr>
                <w:rFonts w:hint="eastAsia" w:ascii="宋体" w:hAnsi="宋体" w:eastAsia="宋体" w:cs="宋体"/>
                <w:color w:val="000000" w:themeColor="text1"/>
                <w:sz w:val="21"/>
                <w:szCs w:val="21"/>
                <w14:textFill>
                  <w14:solidFill>
                    <w14:schemeClr w14:val="tx1"/>
                  </w14:solidFill>
                </w14:textFill>
              </w:rPr>
              <w:t>答复的唯一有效依据，并认可</w:t>
            </w:r>
            <w:r>
              <w:rPr>
                <w:rFonts w:hint="eastAsia" w:ascii="宋体" w:hAnsi="宋体" w:eastAsia="宋体" w:cs="宋体"/>
                <w:color w:val="000000" w:themeColor="text1"/>
                <w:sz w:val="21"/>
                <w:szCs w:val="21"/>
                <w:lang w:val="en-US" w:eastAsia="zh-CN"/>
                <w14:textFill>
                  <w14:solidFill>
                    <w14:schemeClr w14:val="tx1"/>
                  </w14:solidFill>
                </w14:textFill>
              </w:rPr>
              <w:t>沈丘县政府采购中心</w:t>
            </w:r>
            <w:r>
              <w:rPr>
                <w:rFonts w:hint="eastAsia" w:ascii="宋体" w:hAnsi="宋体" w:eastAsia="宋体" w:cs="宋体"/>
                <w:color w:val="000000" w:themeColor="text1"/>
                <w:sz w:val="21"/>
                <w:szCs w:val="21"/>
                <w14:textFill>
                  <w14:solidFill>
                    <w14:schemeClr w14:val="tx1"/>
                  </w14:solidFill>
                </w14:textFill>
              </w:rPr>
              <w:t>不承担电话问答的有效性。</w:t>
            </w:r>
          </w:p>
          <w:p w14:paraId="572430B2">
            <w:pPr>
              <w:rPr>
                <w:sz w:val="24"/>
                <w:szCs w:val="24"/>
              </w:rPr>
            </w:pPr>
            <w:r>
              <w:rPr>
                <w:rFonts w:hint="eastAsia" w:ascii="宋体" w:hAnsi="宋体" w:eastAsia="宋体" w:cs="宋体"/>
                <w:color w:val="000000" w:themeColor="text1"/>
                <w:sz w:val="21"/>
                <w:szCs w:val="21"/>
                <w14:textFill>
                  <w14:solidFill>
                    <w14:schemeClr w14:val="tx1"/>
                  </w14:solidFill>
                </w14:textFill>
              </w:rPr>
              <w:t>4、我单位在投标前，将及时登录河南省政府采购网、周口市政府采购网及与</w:t>
            </w:r>
            <w:r>
              <w:rPr>
                <w:rFonts w:hint="eastAsia" w:ascii="宋体" w:hAnsi="宋体" w:eastAsia="宋体" w:cs="宋体"/>
                <w:color w:val="000000" w:themeColor="text1"/>
                <w:sz w:val="21"/>
                <w:szCs w:val="21"/>
                <w:lang w:val="en-US" w:eastAsia="zh-CN"/>
                <w14:textFill>
                  <w14:solidFill>
                    <w14:schemeClr w14:val="tx1"/>
                  </w14:solidFill>
                </w14:textFill>
              </w:rPr>
              <w:t>沈丘县政府采购中心</w:t>
            </w:r>
            <w:r>
              <w:rPr>
                <w:rFonts w:hint="eastAsia" w:ascii="宋体" w:hAnsi="宋体" w:eastAsia="宋体" w:cs="宋体"/>
                <w:color w:val="000000" w:themeColor="text1"/>
                <w:sz w:val="21"/>
                <w:szCs w:val="21"/>
                <w14:textFill>
                  <w14:solidFill>
                    <w14:schemeClr w14:val="tx1"/>
                  </w14:solidFill>
                </w14:textFill>
              </w:rPr>
              <w:t>联系的</w:t>
            </w:r>
            <w:r>
              <w:rPr>
                <w:rFonts w:hint="eastAsia" w:ascii="宋体" w:hAnsi="宋体" w:eastAsia="宋体" w:cs="宋体"/>
                <w:color w:val="000000" w:themeColor="text1"/>
                <w:sz w:val="21"/>
                <w:szCs w:val="21"/>
                <w:lang w:val="en-US" w:eastAsia="zh-CN"/>
                <w14:textFill>
                  <w14:solidFill>
                    <w14:schemeClr w14:val="tx1"/>
                  </w14:solidFill>
                </w14:textFill>
              </w:rPr>
              <w:t>电子</w:t>
            </w:r>
            <w:r>
              <w:rPr>
                <w:rFonts w:hint="eastAsia" w:ascii="宋体" w:hAnsi="宋体" w:eastAsia="宋体" w:cs="宋体"/>
                <w:color w:val="000000" w:themeColor="text1"/>
                <w:sz w:val="21"/>
                <w:szCs w:val="21"/>
                <w14:textFill>
                  <w14:solidFill>
                    <w14:schemeClr w14:val="tx1"/>
                  </w14:solidFill>
                </w14:textFill>
              </w:rPr>
              <w:t>邮箱，并会完全知道本次采购的所有信息（补充公告等）。如我单位提供虚假信息或未履行以上承诺，我公司愿承担相应责任。</w:t>
            </w:r>
          </w:p>
        </w:tc>
      </w:tr>
      <w:tr w14:paraId="1542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485" w:type="dxa"/>
          </w:tcPr>
          <w:p w14:paraId="4C2AC434">
            <w:pPr>
              <w:jc w:val="center"/>
              <w:rPr>
                <w:sz w:val="24"/>
                <w:szCs w:val="24"/>
              </w:rPr>
            </w:pPr>
            <w:r>
              <w:rPr>
                <w:rFonts w:hint="eastAsia"/>
                <w:sz w:val="24"/>
                <w:szCs w:val="24"/>
              </w:rPr>
              <w:t>备注</w:t>
            </w:r>
          </w:p>
        </w:tc>
        <w:tc>
          <w:tcPr>
            <w:tcW w:w="7498" w:type="dxa"/>
            <w:gridSpan w:val="4"/>
          </w:tcPr>
          <w:p w14:paraId="3BF729AA">
            <w:pPr>
              <w:rPr>
                <w:sz w:val="28"/>
                <w:szCs w:val="28"/>
              </w:rPr>
            </w:pPr>
          </w:p>
        </w:tc>
      </w:tr>
    </w:tbl>
    <w:p w14:paraId="36334658">
      <w:pPr>
        <w:spacing w:line="240" w:lineRule="auto"/>
        <w:rPr>
          <w:rFonts w:hint="eastAsia" w:eastAsiaTheme="minorEastAsia"/>
          <w:lang w:eastAsia="zh-CN"/>
        </w:rPr>
      </w:pPr>
      <w:r>
        <w:rPr>
          <w:rFonts w:hint="eastAsia"/>
        </w:rPr>
        <w:t>说明：</w:t>
      </w:r>
      <w:r>
        <w:rPr>
          <w:rFonts w:hint="eastAsia"/>
          <w:szCs w:val="21"/>
          <w:lang w:val="en-US" w:eastAsia="zh-CN"/>
        </w:rPr>
        <w:t>采购</w:t>
      </w:r>
      <w:r>
        <w:rPr>
          <w:rFonts w:hint="eastAsia"/>
          <w:szCs w:val="21"/>
        </w:rPr>
        <w:t>文件申请书格式不正确的不予发送</w:t>
      </w:r>
      <w:r>
        <w:rPr>
          <w:rFonts w:hint="eastAsia"/>
          <w:szCs w:val="21"/>
          <w:lang w:val="en-US" w:eastAsia="zh-CN"/>
        </w:rPr>
        <w:t>采购</w:t>
      </w:r>
      <w:r>
        <w:rPr>
          <w:rFonts w:hint="eastAsia"/>
          <w:szCs w:val="21"/>
        </w:rPr>
        <w:t>文件</w:t>
      </w:r>
      <w:r>
        <w:rPr>
          <w:rFonts w:hint="eastAsia"/>
          <w:szCs w:val="21"/>
          <w:lang w:eastAsia="zh-CN"/>
        </w:rPr>
        <w:t>（</w:t>
      </w:r>
      <w:r>
        <w:rPr>
          <w:rFonts w:hint="eastAsia"/>
          <w:szCs w:val="21"/>
          <w:lang w:val="en-US" w:eastAsia="zh-CN"/>
        </w:rPr>
        <w:t>采购文件解压密码</w:t>
      </w:r>
      <w:r>
        <w:rPr>
          <w:rFonts w:hint="eastAsia"/>
          <w:szCs w:val="21"/>
          <w:lang w:eastAsia="zh-CN"/>
        </w:rPr>
        <w:t>）。</w:t>
      </w:r>
    </w:p>
    <w:p w14:paraId="421EEC1A">
      <w:pPr>
        <w:spacing w:line="240" w:lineRule="auto"/>
        <w:jc w:val="left"/>
        <w:rPr>
          <w:rFonts w:hint="eastAsia"/>
          <w:sz w:val="24"/>
          <w:szCs w:val="28"/>
        </w:rPr>
      </w:pPr>
    </w:p>
    <w:p w14:paraId="24C1C943">
      <w:pPr>
        <w:spacing w:line="240" w:lineRule="auto"/>
        <w:jc w:val="left"/>
        <w:rPr>
          <w:sz w:val="24"/>
          <w:szCs w:val="28"/>
        </w:rPr>
      </w:pPr>
      <w:r>
        <w:rPr>
          <w:rFonts w:hint="eastAsia"/>
          <w:sz w:val="24"/>
          <w:szCs w:val="28"/>
        </w:rPr>
        <w:t>供应商名称（盖章）：</w:t>
      </w:r>
    </w:p>
    <w:p w14:paraId="466CAF3F">
      <w:pPr>
        <w:spacing w:line="240" w:lineRule="auto"/>
        <w:jc w:val="left"/>
        <w:rPr>
          <w:rFonts w:hint="eastAsia"/>
          <w:sz w:val="24"/>
          <w:szCs w:val="28"/>
        </w:rPr>
      </w:pPr>
    </w:p>
    <w:p w14:paraId="0422EB36">
      <w:pPr>
        <w:spacing w:line="240" w:lineRule="auto"/>
        <w:jc w:val="left"/>
        <w:rPr>
          <w:sz w:val="24"/>
          <w:szCs w:val="28"/>
        </w:rPr>
      </w:pPr>
      <w:r>
        <w:rPr>
          <w:rFonts w:hint="eastAsia"/>
          <w:sz w:val="24"/>
          <w:szCs w:val="28"/>
        </w:rPr>
        <w:t>法定代表人（签字）：</w:t>
      </w:r>
      <w:r>
        <w:rPr>
          <w:rFonts w:hint="eastAsia"/>
          <w:sz w:val="24"/>
          <w:szCs w:val="28"/>
          <w:lang w:val="en-US" w:eastAsia="zh-CN"/>
        </w:rPr>
        <w:t xml:space="preserve">                   </w:t>
      </w:r>
      <w:r>
        <w:rPr>
          <w:rFonts w:hint="eastAsia"/>
          <w:sz w:val="24"/>
          <w:szCs w:val="28"/>
        </w:rPr>
        <w:t xml:space="preserve">时  </w:t>
      </w:r>
      <w:r>
        <w:rPr>
          <w:rFonts w:hint="eastAsia"/>
          <w:sz w:val="24"/>
          <w:szCs w:val="28"/>
          <w:lang w:val="en-US" w:eastAsia="zh-CN"/>
        </w:rPr>
        <w:t xml:space="preserve"> </w:t>
      </w:r>
      <w:r>
        <w:rPr>
          <w:rFonts w:hint="eastAsia"/>
          <w:sz w:val="24"/>
          <w:szCs w:val="28"/>
        </w:rPr>
        <w:t xml:space="preserve"> 间：  </w:t>
      </w:r>
      <w:r>
        <w:rPr>
          <w:rFonts w:hint="eastAsia"/>
          <w:sz w:val="24"/>
          <w:szCs w:val="28"/>
          <w:lang w:val="en-US" w:eastAsia="zh-CN"/>
        </w:rPr>
        <w:t xml:space="preserve">     </w:t>
      </w:r>
      <w:r>
        <w:rPr>
          <w:rFonts w:hint="eastAsia"/>
          <w:sz w:val="24"/>
          <w:szCs w:val="28"/>
        </w:rPr>
        <w:t xml:space="preserve"> 年 </w:t>
      </w:r>
      <w:r>
        <w:rPr>
          <w:rFonts w:hint="eastAsia"/>
          <w:sz w:val="24"/>
          <w:szCs w:val="28"/>
          <w:lang w:val="en-US" w:eastAsia="zh-CN"/>
        </w:rPr>
        <w:t xml:space="preserve"> </w:t>
      </w:r>
      <w:r>
        <w:rPr>
          <w:rFonts w:hint="eastAsia"/>
          <w:sz w:val="24"/>
          <w:szCs w:val="28"/>
        </w:rPr>
        <w:t xml:space="preserve">  月 </w:t>
      </w:r>
      <w:r>
        <w:rPr>
          <w:rFonts w:hint="eastAsia"/>
          <w:sz w:val="24"/>
          <w:szCs w:val="28"/>
          <w:lang w:val="en-US" w:eastAsia="zh-CN"/>
        </w:rPr>
        <w:t xml:space="preserve"> </w:t>
      </w:r>
      <w:r>
        <w:rPr>
          <w:rFonts w:hint="eastAsia"/>
          <w:sz w:val="24"/>
          <w:szCs w:val="28"/>
        </w:rPr>
        <w:t xml:space="preserve">  日</w:t>
      </w:r>
    </w:p>
    <w:sectPr>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4B1"/>
    <w:rsid w:val="00097ADA"/>
    <w:rsid w:val="000A54F6"/>
    <w:rsid w:val="00113F4A"/>
    <w:rsid w:val="00160340"/>
    <w:rsid w:val="001B4CF5"/>
    <w:rsid w:val="002812C3"/>
    <w:rsid w:val="002D21D1"/>
    <w:rsid w:val="002D6465"/>
    <w:rsid w:val="00364C0A"/>
    <w:rsid w:val="00387494"/>
    <w:rsid w:val="003A1B74"/>
    <w:rsid w:val="003B2868"/>
    <w:rsid w:val="00457C2E"/>
    <w:rsid w:val="00503B1A"/>
    <w:rsid w:val="00583AC4"/>
    <w:rsid w:val="005D1003"/>
    <w:rsid w:val="00675E63"/>
    <w:rsid w:val="007B135A"/>
    <w:rsid w:val="007F31D7"/>
    <w:rsid w:val="008B66C3"/>
    <w:rsid w:val="00910A95"/>
    <w:rsid w:val="009A79AB"/>
    <w:rsid w:val="009C4EB9"/>
    <w:rsid w:val="00A85AFF"/>
    <w:rsid w:val="00AE1BAD"/>
    <w:rsid w:val="00B1023E"/>
    <w:rsid w:val="00BA67A3"/>
    <w:rsid w:val="00D3703E"/>
    <w:rsid w:val="00D56BCE"/>
    <w:rsid w:val="00D81309"/>
    <w:rsid w:val="00DD1BAD"/>
    <w:rsid w:val="00DE04B1"/>
    <w:rsid w:val="00F81FBD"/>
    <w:rsid w:val="00FC25A4"/>
    <w:rsid w:val="125C7669"/>
    <w:rsid w:val="137E6A15"/>
    <w:rsid w:val="18735FD5"/>
    <w:rsid w:val="20CF2A4D"/>
    <w:rsid w:val="2507105B"/>
    <w:rsid w:val="2DE474B1"/>
    <w:rsid w:val="2E4E6E93"/>
    <w:rsid w:val="2EB3403D"/>
    <w:rsid w:val="40E22124"/>
    <w:rsid w:val="44A70379"/>
    <w:rsid w:val="47D37112"/>
    <w:rsid w:val="4F6E68BE"/>
    <w:rsid w:val="56072FA5"/>
    <w:rsid w:val="60426E64"/>
    <w:rsid w:val="63830FC7"/>
    <w:rsid w:val="69AF1C6A"/>
    <w:rsid w:val="704476FF"/>
    <w:rsid w:val="751A0A59"/>
    <w:rsid w:val="75415B2F"/>
    <w:rsid w:val="7A42705F"/>
    <w:rsid w:val="7C5138CE"/>
    <w:rsid w:val="7F4A75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592</Words>
  <Characters>599</Characters>
  <Lines>4</Lines>
  <Paragraphs>1</Paragraphs>
  <TotalTime>4</TotalTime>
  <ScaleCrop>false</ScaleCrop>
  <LinksUpToDate>false</LinksUpToDate>
  <CharactersWithSpaces>672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2021-08-10T09:55:00Z</dcterms:created>
  <dc:creator>PC</dc:creator>
  <cp:lastModifiedBy>珲珲</cp:lastModifiedBy>
  <cp:lastPrinted>2023-02-27T09:09:00Z</cp:lastPrinted>
  <dcterms:modified xsi:type="dcterms:W3CDTF">2025-11-07T08:13:22Z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6A4A90EC2B4E43D487EB499DA0CBB21C_13</vt:lpwstr>
  </property>
  <property fmtid="{D5CDD505-2E9C-101B-9397-08002B2CF9AE}" pid="4" name="KSOTemplateDocerSaveRecord">
    <vt:lpwstr>eyJoZGlkIjoiYTU4OTA0NmU1OWZkYTE2YWQyNzIyOWNhOGIzYWM2OGQiLCJ1c2VySWQiOiIzMjM4NzI4NDQifQ==</vt:lpwstr>
  </property>
</Properties>
</file>